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7726750B" w14:textId="4ABC26B7" w:rsidR="00602B35" w:rsidRPr="00D22A8F" w:rsidRDefault="00541F22" w:rsidP="00541F22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541F22">
              <w:rPr>
                <w:rFonts w:ascii="Arial" w:eastAsia="Arial" w:hAnsi="Arial" w:cs="Arial"/>
                <w:sz w:val="20"/>
                <w:szCs w:val="20"/>
              </w:rPr>
              <w:t xml:space="preserve">Contratação de empresa </w:t>
            </w:r>
            <w:r w:rsidR="00D22A8F">
              <w:rPr>
                <w:rFonts w:ascii="Arial" w:eastAsia="Arial" w:hAnsi="Arial" w:cs="Arial"/>
                <w:sz w:val="20"/>
                <w:szCs w:val="20"/>
              </w:rPr>
              <w:t>para fornecimento de refeições e hospedagem no território geográfico da Região Turística Vales do Iguaçu</w:t>
            </w:r>
          </w:p>
          <w:p w14:paraId="25C3DB0C" w14:textId="77777777" w:rsidR="00D22A8F" w:rsidRPr="00D22A8F" w:rsidRDefault="00D22A8F" w:rsidP="00D22A8F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16230F95" w14:textId="5BBB6610" w:rsidR="00D22A8F" w:rsidRPr="00541F22" w:rsidRDefault="00D22A8F" w:rsidP="00D22A8F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D22A8F">
              <w:rPr>
                <w:rFonts w:ascii="Arial Narrow" w:hAnsi="Arial Narrow"/>
                <w:sz w:val="24"/>
                <w:szCs w:val="24"/>
              </w:rPr>
              <w:t>Meta 3.1 – Atividade 3.1.2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67268217" w14:textId="2C241452" w:rsidR="00541F22" w:rsidRPr="00541F22" w:rsidRDefault="00541F22" w:rsidP="00541F22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6751CEEF" w14:textId="11FA624D" w:rsidR="00D25A65" w:rsidRPr="00D22A8F" w:rsidRDefault="00D22A8F" w:rsidP="00D22A8F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D22A8F">
                    <w:rPr>
                      <w:rFonts w:ascii="Arial Narrow" w:hAnsi="Arial Narrow"/>
                      <w:sz w:val="24"/>
                      <w:szCs w:val="24"/>
                    </w:rPr>
                    <w:t>Aquisição de até 20 (vinte) refeições do tipo buffet livre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com uma</w:t>
                  </w:r>
                  <w:r w:rsidR="006A5203">
                    <w:rPr>
                      <w:rFonts w:ascii="Arial Narrow" w:hAnsi="Arial Narrow"/>
                      <w:sz w:val="24"/>
                      <w:szCs w:val="24"/>
                    </w:rPr>
                    <w:t xml:space="preserve"> bebida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6A5203">
                    <w:rPr>
                      <w:rFonts w:ascii="Arial Narrow" w:hAnsi="Arial Narrow"/>
                      <w:sz w:val="24"/>
                      <w:szCs w:val="24"/>
                    </w:rPr>
                    <w:t>(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água mineral</w:t>
                  </w:r>
                  <w:r w:rsidR="006A5203">
                    <w:rPr>
                      <w:rFonts w:ascii="Arial Narrow" w:hAnsi="Arial Narrow"/>
                      <w:sz w:val="24"/>
                      <w:szCs w:val="24"/>
                    </w:rPr>
                    <w:t>)</w:t>
                  </w:r>
                  <w:r w:rsidRPr="00D22A8F">
                    <w:rPr>
                      <w:rFonts w:ascii="Arial Narrow" w:hAnsi="Arial Narrow"/>
                      <w:sz w:val="24"/>
                      <w:szCs w:val="24"/>
                    </w:rPr>
                    <w:t xml:space="preserve">, a ser entregue em restaurantes da região e contratação de até 05 (cinco) hospedagens em hotéis padrão 3 estrelas, com cama individual, em municípios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localizados</w:t>
                  </w:r>
                  <w:r w:rsidR="001178C5">
                    <w:rPr>
                      <w:rFonts w:ascii="Arial Narrow" w:hAnsi="Arial Narrow"/>
                      <w:sz w:val="24"/>
                      <w:szCs w:val="24"/>
                    </w:rPr>
                    <w:t xml:space="preserve"> geograficamente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na R</w:t>
                  </w:r>
                  <w:r w:rsidRPr="00D22A8F">
                    <w:rPr>
                      <w:rFonts w:ascii="Arial Narrow" w:hAnsi="Arial Narrow"/>
                      <w:sz w:val="24"/>
                      <w:szCs w:val="24"/>
                    </w:rPr>
                    <w:t>egião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Turística Vales do Iguaçu</w:t>
                  </w:r>
                </w:p>
              </w:tc>
              <w:tc>
                <w:tcPr>
                  <w:tcW w:w="709" w:type="dxa"/>
                </w:tcPr>
                <w:p w14:paraId="487CA3CE" w14:textId="04791336" w:rsidR="00D25A65" w:rsidRDefault="001178C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PCT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0759F822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</w:t>
            </w:r>
            <w:r w:rsidR="006A5203">
              <w:rPr>
                <w:rFonts w:ascii="Arial Narrow" w:hAnsi="Arial Narrow"/>
                <w:sz w:val="24"/>
                <w:szCs w:val="24"/>
              </w:rPr>
              <w:t>s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0B1E2BED" w14:textId="2A72A12F" w:rsidR="00140949" w:rsidRDefault="00140949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>O valor será pago ao prestador</w:t>
            </w:r>
            <w:r w:rsidR="006A5203">
              <w:rPr>
                <w:rFonts w:ascii="Arial Narrow" w:hAnsi="Arial Narrow"/>
                <w:sz w:val="24"/>
                <w:szCs w:val="24"/>
              </w:rPr>
              <w:t xml:space="preserve"> ao final de cada mês, proporcionalmente à quantidade de refeições e hospedagens demandadas no período anterior</w:t>
            </w:r>
            <w:r w:rsidRPr="00140949">
              <w:rPr>
                <w:rFonts w:ascii="Arial Narrow" w:hAnsi="Arial Narrow"/>
                <w:sz w:val="24"/>
                <w:szCs w:val="24"/>
              </w:rPr>
              <w:t>, mediante emissão de nota fiscal.</w:t>
            </w:r>
          </w:p>
          <w:p w14:paraId="3AADAE63" w14:textId="43BB7FAF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5E48364D" w14:textId="3F04AE3C" w:rsidR="00140949" w:rsidRDefault="006A5203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Contratante deverá informar ao Fornecedor o desejo de utilizar as refeições com antecedência mínima de 07 (sete) dias, informando data e município onde pretende realizar a refeição</w:t>
            </w:r>
            <w:r w:rsidR="00140949" w:rsidRPr="00140949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902BD37" w14:textId="3906DD39" w:rsidR="006A5203" w:rsidRPr="00140949" w:rsidRDefault="006A5203" w:rsidP="006A5203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Contratante deverá informar ao Fornecedor o desejo de utilizar as hospedagens com antecedência mínima de 15 (quinze) dias, informando datas e municípios onde pretende realizar a hospedagem</w:t>
            </w:r>
            <w:r w:rsidRPr="00140949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407EE7F" w14:textId="4A4AD325" w:rsidR="00F04595" w:rsidRDefault="006A5203" w:rsidP="006A5203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Fornecedor deverá apresentar a Contratante em no máximo 03 (três) dias do recebimento da solicitação, o nome, endereço e contato das empresas que fornecerão o serviço de refeição e hospedagem.</w:t>
            </w:r>
          </w:p>
          <w:p w14:paraId="2942AF3D" w14:textId="662CA3D1" w:rsidR="006A5203" w:rsidRPr="006A5203" w:rsidRDefault="006A5203" w:rsidP="006A5203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Caso alguma empresa contratada pelo Fornecedor não forneça o produto/serviço de forma adequada, poderá a Contratante questionar, apresentar justificativa e solicitar uma reparação se for o caso.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648E4712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541F22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D44DBEA" w14:textId="50A8F347" w:rsidR="006A5203" w:rsidRDefault="006A5203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Validade da proposta: </w:t>
            </w:r>
            <w:r w:rsidRPr="006A5203">
              <w:rPr>
                <w:rFonts w:ascii="Arial Narrow" w:hAnsi="Arial Narrow"/>
                <w:b/>
                <w:bCs/>
                <w:sz w:val="24"/>
                <w:szCs w:val="24"/>
              </w:rPr>
              <w:t>12 meses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660AA6DE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95507E">
        <w:rPr>
          <w:rFonts w:ascii="Arial Narrow" w:hAnsi="Arial Narrow"/>
          <w:noProof/>
          <w:sz w:val="24"/>
          <w:szCs w:val="24"/>
        </w:rPr>
        <w:t>13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40C17BE6" w14:textId="77777777" w:rsidR="00541F22" w:rsidRDefault="00541F22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A631C55" w14:textId="46F03128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Assinatura digital pode ser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através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um certificado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digital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da empresa</w:t>
      </w:r>
    </w:p>
    <w:p w14:paraId="2742DF7E" w14:textId="6F5C7670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 ou ainda,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 do sócio administrador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no link</w:t>
      </w:r>
    </w:p>
    <w:p w14:paraId="744D73DF" w14:textId="4B84ACDB" w:rsidR="00541F22" w:rsidRDefault="00541F22" w:rsidP="00541F22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</w:p>
    <w:sectPr w:rsidR="00541F22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4638" w14:textId="77777777" w:rsidR="00F33DC4" w:rsidRDefault="00F33DC4" w:rsidP="00DB139A">
      <w:pPr>
        <w:spacing w:after="0" w:line="240" w:lineRule="auto"/>
      </w:pPr>
      <w:r>
        <w:separator/>
      </w:r>
    </w:p>
  </w:endnote>
  <w:endnote w:type="continuationSeparator" w:id="0">
    <w:p w14:paraId="3FDFDC8E" w14:textId="77777777" w:rsidR="00F33DC4" w:rsidRDefault="00F33DC4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2D30" w14:textId="77777777" w:rsidR="00F33DC4" w:rsidRDefault="00F33DC4" w:rsidP="00DB139A">
      <w:pPr>
        <w:spacing w:after="0" w:line="240" w:lineRule="auto"/>
      </w:pPr>
      <w:r>
        <w:separator/>
      </w:r>
    </w:p>
  </w:footnote>
  <w:footnote w:type="continuationSeparator" w:id="0">
    <w:p w14:paraId="49B5E268" w14:textId="77777777" w:rsidR="00F33DC4" w:rsidRDefault="00F33DC4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38323E04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</w:t>
          </w:r>
          <w:r w:rsidR="00D22A8F">
            <w:rPr>
              <w:b/>
              <w:bCs/>
            </w:rPr>
            <w:t>1</w:t>
          </w:r>
          <w:r w:rsidR="00DA1FA2">
            <w:rPr>
              <w:b/>
              <w:bCs/>
            </w:rPr>
            <w:t>3</w:t>
          </w:r>
          <w:r w:rsidRPr="00557B91">
            <w:rPr>
              <w:b/>
              <w:bCs/>
            </w:rPr>
            <w:t>/2024</w:t>
          </w:r>
        </w:p>
        <w:p w14:paraId="07739151" w14:textId="334FBA98" w:rsidR="00541F22" w:rsidRDefault="00541F22" w:rsidP="00557B91">
          <w:pPr>
            <w:pStyle w:val="Cabealho"/>
            <w:jc w:val="right"/>
            <w:rPr>
              <w:b/>
              <w:bCs/>
            </w:rPr>
          </w:pPr>
          <w:r>
            <w:rPr>
              <w:b/>
              <w:bCs/>
            </w:rPr>
            <w:t>Referente ao Termo de Fomento 006/2024 - SETU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4C8AB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znJnPNIK2F3ftysHnb0NBLNNjS+09ITrb8TOSrBZzrZi4fO4J3ImsuWoKFftZ/RXcRkeFgq8vewmx+11SQOeQ==" w:salt="kHnLD8gz+c/Fh1rycx1k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20DDF"/>
    <w:rsid w:val="0006195F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178C5"/>
    <w:rsid w:val="00133643"/>
    <w:rsid w:val="001355D5"/>
    <w:rsid w:val="00140949"/>
    <w:rsid w:val="00141AE7"/>
    <w:rsid w:val="00161A9B"/>
    <w:rsid w:val="00162899"/>
    <w:rsid w:val="00163ABC"/>
    <w:rsid w:val="0017630D"/>
    <w:rsid w:val="00197CBF"/>
    <w:rsid w:val="001A085A"/>
    <w:rsid w:val="001A1663"/>
    <w:rsid w:val="001A3E73"/>
    <w:rsid w:val="001C179B"/>
    <w:rsid w:val="001C2724"/>
    <w:rsid w:val="001C7DF0"/>
    <w:rsid w:val="001C7F76"/>
    <w:rsid w:val="001D46AB"/>
    <w:rsid w:val="001D5729"/>
    <w:rsid w:val="00221E20"/>
    <w:rsid w:val="00235C23"/>
    <w:rsid w:val="0023625D"/>
    <w:rsid w:val="002471EE"/>
    <w:rsid w:val="00247DF8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0BCD"/>
    <w:rsid w:val="004831EA"/>
    <w:rsid w:val="004B4C1D"/>
    <w:rsid w:val="004B6AF9"/>
    <w:rsid w:val="004C297A"/>
    <w:rsid w:val="004D71DD"/>
    <w:rsid w:val="004E1567"/>
    <w:rsid w:val="00516DC0"/>
    <w:rsid w:val="00522D23"/>
    <w:rsid w:val="00541F22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3FF1"/>
    <w:rsid w:val="005D5CDB"/>
    <w:rsid w:val="005E4A45"/>
    <w:rsid w:val="005F6B24"/>
    <w:rsid w:val="00602B35"/>
    <w:rsid w:val="00632D90"/>
    <w:rsid w:val="00637BCF"/>
    <w:rsid w:val="006463FA"/>
    <w:rsid w:val="00647D12"/>
    <w:rsid w:val="0065212D"/>
    <w:rsid w:val="00654BDF"/>
    <w:rsid w:val="00661B32"/>
    <w:rsid w:val="00661D9F"/>
    <w:rsid w:val="00666C4A"/>
    <w:rsid w:val="006A3139"/>
    <w:rsid w:val="006A5203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57C8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C616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956B3"/>
    <w:rsid w:val="008A0611"/>
    <w:rsid w:val="008C7D8D"/>
    <w:rsid w:val="008D086A"/>
    <w:rsid w:val="008E1C31"/>
    <w:rsid w:val="008E6276"/>
    <w:rsid w:val="008F1AB8"/>
    <w:rsid w:val="00910FBE"/>
    <w:rsid w:val="0091558E"/>
    <w:rsid w:val="00916651"/>
    <w:rsid w:val="00922BBE"/>
    <w:rsid w:val="0092346A"/>
    <w:rsid w:val="00932E03"/>
    <w:rsid w:val="009373A7"/>
    <w:rsid w:val="00944B6B"/>
    <w:rsid w:val="0095507E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E2B9E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0ACF"/>
    <w:rsid w:val="00CA7739"/>
    <w:rsid w:val="00CE4FD7"/>
    <w:rsid w:val="00CF3059"/>
    <w:rsid w:val="00D06A7D"/>
    <w:rsid w:val="00D14E44"/>
    <w:rsid w:val="00D22A8F"/>
    <w:rsid w:val="00D25A65"/>
    <w:rsid w:val="00D574BE"/>
    <w:rsid w:val="00D744D5"/>
    <w:rsid w:val="00D77D08"/>
    <w:rsid w:val="00DA1FA2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EC52FA"/>
    <w:rsid w:val="00EF4736"/>
    <w:rsid w:val="00F04595"/>
    <w:rsid w:val="00F30E0E"/>
    <w:rsid w:val="00F33DC4"/>
    <w:rsid w:val="00F4759A"/>
    <w:rsid w:val="00F77025"/>
    <w:rsid w:val="00F77A45"/>
    <w:rsid w:val="00F8131A"/>
    <w:rsid w:val="00F85DF6"/>
    <w:rsid w:val="00F8652C"/>
    <w:rsid w:val="00F872E8"/>
    <w:rsid w:val="00F91018"/>
    <w:rsid w:val="00F9413E"/>
    <w:rsid w:val="00F97A58"/>
    <w:rsid w:val="00F97E8B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23CDB"/>
    <w:rsid w:val="001C2724"/>
    <w:rsid w:val="00334EA1"/>
    <w:rsid w:val="003F5AD3"/>
    <w:rsid w:val="00453BFE"/>
    <w:rsid w:val="00547D75"/>
    <w:rsid w:val="006F2288"/>
    <w:rsid w:val="00941CC8"/>
    <w:rsid w:val="00AB1942"/>
    <w:rsid w:val="00B87C32"/>
    <w:rsid w:val="00C31244"/>
    <w:rsid w:val="00CE4215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12</cp:revision>
  <cp:lastPrinted>2024-07-25T11:28:00Z</cp:lastPrinted>
  <dcterms:created xsi:type="dcterms:W3CDTF">2024-12-02T19:52:00Z</dcterms:created>
  <dcterms:modified xsi:type="dcterms:W3CDTF">2024-12-13T12:21:00Z</dcterms:modified>
</cp:coreProperties>
</file>