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78" w:type="dxa"/>
        <w:tblLook w:val="04A0" w:firstRow="1" w:lastRow="0" w:firstColumn="1" w:lastColumn="0" w:noHBand="0" w:noVBand="1"/>
      </w:tblPr>
      <w:tblGrid>
        <w:gridCol w:w="9878"/>
      </w:tblGrid>
      <w:tr w:rsidR="00557B91" w:rsidRPr="00716336" w14:paraId="2DFCCE12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1C70C9DC" w14:textId="7337449D" w:rsidR="00557B91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OBJETO</w:t>
            </w:r>
          </w:p>
        </w:tc>
      </w:tr>
      <w:tr w:rsidR="00B35BF0" w14:paraId="4B59AA76" w14:textId="77777777" w:rsidTr="00B5447C">
        <w:tc>
          <w:tcPr>
            <w:tcW w:w="9878" w:type="dxa"/>
          </w:tcPr>
          <w:p w14:paraId="47CDF4B9" w14:textId="77777777" w:rsidR="008F1AB8" w:rsidRDefault="008F1AB8" w:rsidP="008F1AB8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</w:p>
          <w:p w14:paraId="7726750B" w14:textId="4ABC26B7" w:rsidR="00602B35" w:rsidRPr="00D22A8F" w:rsidRDefault="00541F22" w:rsidP="00541F22">
            <w:pPr>
              <w:pStyle w:val="PargrafodaLista"/>
              <w:numPr>
                <w:ilvl w:val="0"/>
                <w:numId w:val="21"/>
              </w:numPr>
              <w:rPr>
                <w:rFonts w:ascii="Arial Narrow" w:hAnsi="Arial Narrow"/>
                <w:sz w:val="24"/>
                <w:szCs w:val="24"/>
              </w:rPr>
            </w:pPr>
            <w:r w:rsidRPr="00541F22">
              <w:rPr>
                <w:rFonts w:ascii="Arial" w:eastAsia="Arial" w:hAnsi="Arial" w:cs="Arial"/>
                <w:sz w:val="20"/>
                <w:szCs w:val="20"/>
              </w:rPr>
              <w:t xml:space="preserve">Contratação de empresa </w:t>
            </w:r>
            <w:r w:rsidR="00D22A8F">
              <w:rPr>
                <w:rFonts w:ascii="Arial" w:eastAsia="Arial" w:hAnsi="Arial" w:cs="Arial"/>
                <w:sz w:val="20"/>
                <w:szCs w:val="20"/>
              </w:rPr>
              <w:t>para fornecimento de refeições e hospedagem no território geográfico da Região Turística Vales do Iguaçu</w:t>
            </w:r>
          </w:p>
          <w:p w14:paraId="25C3DB0C" w14:textId="77777777" w:rsidR="00D22A8F" w:rsidRPr="00D22A8F" w:rsidRDefault="00D22A8F" w:rsidP="00D22A8F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</w:p>
          <w:p w14:paraId="16230F95" w14:textId="27886DC1" w:rsidR="00D22A8F" w:rsidRPr="00541F22" w:rsidRDefault="00D22A8F" w:rsidP="00D22A8F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Meta </w:t>
            </w:r>
            <w:r w:rsidR="002B7EEA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.1 – Atividade </w:t>
            </w:r>
            <w:r w:rsidR="002B7EEA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>.1.</w:t>
            </w:r>
            <w:r w:rsidR="002B7EE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67268217" w14:textId="2C241452" w:rsidR="00541F22" w:rsidRPr="00541F22" w:rsidRDefault="00541F22" w:rsidP="00541F22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716336" w14:paraId="04393ABF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2628BF22" w14:textId="0437831C" w:rsidR="00C3599F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DADOS DO FORNECEDOR</w:t>
            </w:r>
          </w:p>
        </w:tc>
      </w:tr>
      <w:tr w:rsidR="00C3599F" w14:paraId="2D0295FB" w14:textId="77777777" w:rsidTr="00B5447C">
        <w:tc>
          <w:tcPr>
            <w:tcW w:w="9878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355"/>
            </w:tblGrid>
            <w:tr w:rsidR="00C3599F" w14:paraId="1AACED85" w14:textId="77777777" w:rsidTr="00814B51">
              <w:tc>
                <w:tcPr>
                  <w:tcW w:w="2297" w:type="dxa"/>
                </w:tcPr>
                <w:p w14:paraId="402E9D3B" w14:textId="74A12159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Razão Social: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467044017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752B314" w14:textId="54B67C7D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33FC86C" w14:textId="77777777" w:rsidTr="00814B51">
              <w:tc>
                <w:tcPr>
                  <w:tcW w:w="2297" w:type="dxa"/>
                </w:tcPr>
                <w:p w14:paraId="7720C654" w14:textId="229E1778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Fantasia: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91174598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3F657B81" w14:textId="4C4BC8A7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E543688" w14:textId="77777777" w:rsidTr="00814B51">
              <w:tc>
                <w:tcPr>
                  <w:tcW w:w="2297" w:type="dxa"/>
                </w:tcPr>
                <w:p w14:paraId="30F8B8CB" w14:textId="165B5C9D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CNPJ: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721295454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0D60A41" w14:textId="4CA8F152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9D59E8D" w14:textId="77777777" w:rsidTr="00814B51">
              <w:tc>
                <w:tcPr>
                  <w:tcW w:w="2297" w:type="dxa"/>
                </w:tcPr>
                <w:p w14:paraId="2C341303" w14:textId="3E157110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Endereço: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70422049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4CA240B" w14:textId="56EE1B2A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0BDB1BC7" w14:textId="77777777" w:rsidTr="00814B51">
              <w:tc>
                <w:tcPr>
                  <w:tcW w:w="2297" w:type="dxa"/>
                </w:tcPr>
                <w:p w14:paraId="533057EB" w14:textId="73F57BAB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Município</w:t>
                  </w:r>
                  <w:r w:rsidR="007946A9">
                    <w:rPr>
                      <w:rFonts w:ascii="Arial Narrow" w:hAnsi="Arial Narrow"/>
                      <w:sz w:val="24"/>
                      <w:szCs w:val="24"/>
                    </w:rPr>
                    <w:t>/UF</w:t>
                  </w: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59567525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00A9C444" w14:textId="0B3DC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1B97CDEE" w14:textId="77777777" w:rsidTr="00814B51">
              <w:tc>
                <w:tcPr>
                  <w:tcW w:w="2297" w:type="dxa"/>
                </w:tcPr>
                <w:p w14:paraId="618510F6" w14:textId="2A1E5EC7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Telefone: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366812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48E88735" w14:textId="49E99061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4ADA766" w14:textId="77777777" w:rsidTr="00814B51">
              <w:tc>
                <w:tcPr>
                  <w:tcW w:w="2297" w:type="dxa"/>
                </w:tcPr>
                <w:p w14:paraId="35110C4A" w14:textId="6D858594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E-mail: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62067591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A114C6B" w14:textId="1CB35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814B51" w14:paraId="124B302F" w14:textId="77777777" w:rsidTr="00814B51">
              <w:tc>
                <w:tcPr>
                  <w:tcW w:w="2297" w:type="dxa"/>
                </w:tcPr>
                <w:p w14:paraId="5F4EB10B" w14:textId="33114BD4" w:rsidR="00814B51" w:rsidRPr="007946A9" w:rsidRDefault="00814B51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do Responsável: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20801700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8EAC9C3" w14:textId="5259A73C" w:rsidR="00814B51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703499F1" w14:textId="0D501A47" w:rsidR="00163ABC" w:rsidRDefault="00163ABC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B35BF0" w:rsidRPr="00716336" w14:paraId="4CD2A3D4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6A3D4D7D" w14:textId="77777777" w:rsidR="00B35BF0" w:rsidRPr="00716336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716336">
              <w:rPr>
                <w:rFonts w:ascii="Arial Narrow" w:hAnsi="Arial Narrow"/>
                <w:b/>
                <w:bCs/>
                <w:sz w:val="32"/>
                <w:szCs w:val="32"/>
              </w:rPr>
              <w:t>MATERIAIS / SERVIÇOS</w:t>
            </w:r>
          </w:p>
        </w:tc>
      </w:tr>
      <w:tr w:rsidR="00B35BF0" w14:paraId="6A991491" w14:textId="77777777" w:rsidTr="00B5447C">
        <w:tc>
          <w:tcPr>
            <w:tcW w:w="9878" w:type="dxa"/>
          </w:tcPr>
          <w:tbl>
            <w:tblPr>
              <w:tblStyle w:val="Tabelacomgrade"/>
              <w:tblW w:w="9652" w:type="dxa"/>
              <w:tblLook w:val="04A0" w:firstRow="1" w:lastRow="0" w:firstColumn="1" w:lastColumn="0" w:noHBand="0" w:noVBand="1"/>
            </w:tblPr>
            <w:tblGrid>
              <w:gridCol w:w="622"/>
              <w:gridCol w:w="4513"/>
              <w:gridCol w:w="709"/>
              <w:gridCol w:w="720"/>
              <w:gridCol w:w="1553"/>
              <w:gridCol w:w="1535"/>
            </w:tblGrid>
            <w:tr w:rsidR="00B35BF0" w14:paraId="72C3E253" w14:textId="77777777" w:rsidTr="00B5447C">
              <w:trPr>
                <w:trHeight w:val="583"/>
              </w:trPr>
              <w:tc>
                <w:tcPr>
                  <w:tcW w:w="622" w:type="dxa"/>
                  <w:shd w:val="clear" w:color="auto" w:fill="D9D9D9" w:themeFill="background1" w:themeFillShade="D9"/>
                </w:tcPr>
                <w:p w14:paraId="47E3D9AD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13" w:type="dxa"/>
                  <w:shd w:val="clear" w:color="auto" w:fill="D9D9D9" w:themeFill="background1" w:themeFillShade="D9"/>
                </w:tcPr>
                <w:p w14:paraId="0B229DA3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4A063D3F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Unid.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</w:tcPr>
                <w:p w14:paraId="6C687B37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Qtde.</w:t>
                  </w:r>
                </w:p>
              </w:tc>
              <w:tc>
                <w:tcPr>
                  <w:tcW w:w="1553" w:type="dxa"/>
                  <w:shd w:val="clear" w:color="auto" w:fill="D9D9D9" w:themeFill="background1" w:themeFillShade="D9"/>
                </w:tcPr>
                <w:p w14:paraId="7F4BEB4E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535" w:type="dxa"/>
                  <w:shd w:val="clear" w:color="auto" w:fill="D9D9D9" w:themeFill="background1" w:themeFillShade="D9"/>
                </w:tcPr>
                <w:p w14:paraId="1E8F1922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</w:tr>
            <w:tr w:rsidR="00D25A65" w14:paraId="64AE0F4A" w14:textId="77777777" w:rsidTr="00B5447C">
              <w:trPr>
                <w:trHeight w:val="279"/>
              </w:trPr>
              <w:tc>
                <w:tcPr>
                  <w:tcW w:w="622" w:type="dxa"/>
                </w:tcPr>
                <w:p w14:paraId="5FCE7419" w14:textId="28A1BE56" w:rsidR="00D25A65" w:rsidRDefault="00D25A65" w:rsidP="00D25A65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</w:t>
                  </w:r>
                  <w:r w:rsidR="003253E7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13" w:type="dxa"/>
                </w:tcPr>
                <w:p w14:paraId="6751CEEF" w14:textId="11FA624D" w:rsidR="00D25A65" w:rsidRPr="00D22A8F" w:rsidRDefault="00D22A8F" w:rsidP="00D22A8F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D22A8F">
                    <w:rPr>
                      <w:rFonts w:ascii="Arial Narrow" w:hAnsi="Arial Narrow"/>
                      <w:sz w:val="24"/>
                      <w:szCs w:val="24"/>
                    </w:rPr>
                    <w:t>Aquisição de até 20 (vinte) refeições do tipo buffet livre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com uma</w:t>
                  </w:r>
                  <w:r w:rsidR="006A5203">
                    <w:rPr>
                      <w:rFonts w:ascii="Arial Narrow" w:hAnsi="Arial Narrow"/>
                      <w:sz w:val="24"/>
                      <w:szCs w:val="24"/>
                    </w:rPr>
                    <w:t xml:space="preserve"> bebida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="006A5203">
                    <w:rPr>
                      <w:rFonts w:ascii="Arial Narrow" w:hAnsi="Arial Narrow"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água mineral</w:t>
                  </w:r>
                  <w:r w:rsidR="006A5203">
                    <w:rPr>
                      <w:rFonts w:ascii="Arial Narrow" w:hAnsi="Arial Narrow"/>
                      <w:sz w:val="24"/>
                      <w:szCs w:val="24"/>
                    </w:rPr>
                    <w:t>)</w:t>
                  </w:r>
                  <w:r w:rsidRPr="00D22A8F">
                    <w:rPr>
                      <w:rFonts w:ascii="Arial Narrow" w:hAnsi="Arial Narrow"/>
                      <w:sz w:val="24"/>
                      <w:szCs w:val="24"/>
                    </w:rPr>
                    <w:t xml:space="preserve">, a ser entregue em restaurantes da região e contratação de até 05 (cinco) hospedagens em hotéis padrão 3 estrelas, com cama individual, em municípios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localizados</w:t>
                  </w:r>
                  <w:r w:rsidR="001178C5">
                    <w:rPr>
                      <w:rFonts w:ascii="Arial Narrow" w:hAnsi="Arial Narrow"/>
                      <w:sz w:val="24"/>
                      <w:szCs w:val="24"/>
                    </w:rPr>
                    <w:t xml:space="preserve"> geograficamente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na R</w:t>
                  </w:r>
                  <w:r w:rsidRPr="00D22A8F">
                    <w:rPr>
                      <w:rFonts w:ascii="Arial Narrow" w:hAnsi="Arial Narrow"/>
                      <w:sz w:val="24"/>
                      <w:szCs w:val="24"/>
                    </w:rPr>
                    <w:t>egião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Turística Vales do Iguaçu</w:t>
                  </w:r>
                </w:p>
              </w:tc>
              <w:tc>
                <w:tcPr>
                  <w:tcW w:w="709" w:type="dxa"/>
                </w:tcPr>
                <w:p w14:paraId="487CA3CE" w14:textId="04791336" w:rsidR="00D25A65" w:rsidRDefault="001178C5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PCT</w:t>
                  </w:r>
                </w:p>
              </w:tc>
              <w:tc>
                <w:tcPr>
                  <w:tcW w:w="720" w:type="dxa"/>
                </w:tcPr>
                <w:p w14:paraId="70A4EEC6" w14:textId="718408B9" w:rsidR="00D25A65" w:rsidRPr="007946A9" w:rsidRDefault="00D25A65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01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068307685"/>
                  <w:placeholder>
                    <w:docPart w:val="6BEC4522DF454710B99CD4D766E5ECD2"/>
                  </w:placeholder>
                  <w:showingPlcHdr/>
                </w:sdtPr>
                <w:sdtContent>
                  <w:tc>
                    <w:tcPr>
                      <w:tcW w:w="1553" w:type="dxa"/>
                    </w:tcPr>
                    <w:p w14:paraId="02691313" w14:textId="154C5DC7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785732034"/>
                  <w:placeholder>
                    <w:docPart w:val="871A61F3EE004E168DFC6A211D1DC6F5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140D7E2C" w14:textId="192B7242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B35BF0" w14:paraId="1645A976" w14:textId="77777777" w:rsidTr="00B5447C">
              <w:trPr>
                <w:trHeight w:val="279"/>
              </w:trPr>
              <w:tc>
                <w:tcPr>
                  <w:tcW w:w="8117" w:type="dxa"/>
                  <w:gridSpan w:val="5"/>
                </w:tcPr>
                <w:p w14:paraId="048D684C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98894190"/>
                  <w:placeholder>
                    <w:docPart w:val="16D32927A472456C93800060A71DCDC2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3FE6D9FE" w14:textId="35F33905" w:rsidR="00B35BF0" w:rsidRPr="00716336" w:rsidRDefault="007946A9" w:rsidP="00B5447C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0982D296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D5793D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5BF0" w:rsidRPr="00B35BF0" w14:paraId="5C35C75A" w14:textId="77777777" w:rsidTr="00B35BF0">
        <w:tc>
          <w:tcPr>
            <w:tcW w:w="9878" w:type="dxa"/>
            <w:shd w:val="clear" w:color="auto" w:fill="BFBFBF" w:themeFill="background1" w:themeFillShade="BF"/>
          </w:tcPr>
          <w:p w14:paraId="6744F9F3" w14:textId="77777777" w:rsidR="00B35BF0" w:rsidRPr="00B35BF0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B35BF0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CONDIÇÕES GERAIS DA CONTRATAÇÃO</w:t>
            </w:r>
          </w:p>
        </w:tc>
      </w:tr>
      <w:tr w:rsidR="00F04595" w14:paraId="4E2901FA" w14:textId="77777777" w:rsidTr="00B5447C">
        <w:tc>
          <w:tcPr>
            <w:tcW w:w="9878" w:type="dxa"/>
          </w:tcPr>
          <w:p w14:paraId="667E1A52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 julgamento das propostas</w:t>
            </w:r>
          </w:p>
          <w:p w14:paraId="6BFD49FD" w14:textId="1FC50729" w:rsidR="007946A9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As propostas 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devem ser preenchidas nesse formulário (campos marcados),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mantendo o padrão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 e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não alterando o conteúdo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0EC4A79D" w14:textId="0759F822" w:rsidR="00F04595" w:rsidRPr="00815B88" w:rsidRDefault="007946A9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 propostas s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 xml:space="preserve">erão recebidas exclusivamente por meio digital (e-mail </w:t>
            </w:r>
            <w:hyperlink r:id="rId7" w:history="1">
              <w:r w:rsidR="00F04595"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 w:rsidR="00F04595" w:rsidRPr="00815B88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>e deverão estar corretamente preenchidas e devidamente assinada</w:t>
            </w:r>
            <w:r w:rsidR="006A5203">
              <w:rPr>
                <w:rFonts w:ascii="Arial Narrow" w:hAnsi="Arial Narrow"/>
                <w:sz w:val="24"/>
                <w:szCs w:val="24"/>
              </w:rPr>
              <w:t>s</w:t>
            </w:r>
            <w:r w:rsidR="00814B5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95EF420" w14:textId="57BFC5F0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No primeiro dia útil após o término do prazo de entrega das propostas, uma comissão interna fará o julgamento das propostas </w:t>
            </w:r>
            <w:r w:rsidR="00814B51">
              <w:rPr>
                <w:rFonts w:ascii="Arial Narrow" w:hAnsi="Arial Narrow"/>
                <w:sz w:val="24"/>
                <w:szCs w:val="24"/>
              </w:rPr>
              <w:t xml:space="preserve">recebidas </w:t>
            </w:r>
            <w:r w:rsidRPr="00815B88">
              <w:rPr>
                <w:rFonts w:ascii="Arial Narrow" w:hAnsi="Arial Narrow"/>
                <w:sz w:val="24"/>
                <w:szCs w:val="24"/>
              </w:rPr>
              <w:t>e apresentará um relatório completo para ser apreciado pelo presidente da entidade para parecer.</w:t>
            </w:r>
          </w:p>
          <w:p w14:paraId="3AC82B0B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Estando tudo de acordo, após esse trâmite, será feita a declaração do vencedor e o comunicado será publicado no site </w:t>
            </w:r>
            <w:hyperlink r:id="rId8" w:history="1">
              <w:r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www.agenciasudoeste.org.br</w:t>
              </w:r>
            </w:hyperlink>
            <w:r w:rsidRPr="00815B8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C282069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O contrato estará disponível para assinatura em até 05 (cinco) dias úteis após a declaração do vencedor.</w:t>
            </w:r>
          </w:p>
          <w:p w14:paraId="1A7026B3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B89709A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Forma </w:t>
            </w:r>
            <w:r w:rsidRPr="008E6276">
              <w:rPr>
                <w:rFonts w:ascii="Arial Narrow" w:hAnsi="Arial Narrow"/>
                <w:b/>
                <w:bCs/>
                <w:sz w:val="24"/>
                <w:szCs w:val="24"/>
              </w:rPr>
              <w:t>de pagamento</w:t>
            </w:r>
          </w:p>
          <w:p w14:paraId="0B1E2BED" w14:textId="2A72A12F" w:rsidR="00140949" w:rsidRDefault="00140949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0949">
              <w:rPr>
                <w:rFonts w:ascii="Arial Narrow" w:hAnsi="Arial Narrow"/>
                <w:sz w:val="24"/>
                <w:szCs w:val="24"/>
              </w:rPr>
              <w:t>O valor será pago ao prestador</w:t>
            </w:r>
            <w:r w:rsidR="006A5203">
              <w:rPr>
                <w:rFonts w:ascii="Arial Narrow" w:hAnsi="Arial Narrow"/>
                <w:sz w:val="24"/>
                <w:szCs w:val="24"/>
              </w:rPr>
              <w:t xml:space="preserve"> ao final de cada mês, proporcionalmente à quantidade de refeições e hospedagens demandadas no período anterior</w:t>
            </w:r>
            <w:r w:rsidRPr="00140949">
              <w:rPr>
                <w:rFonts w:ascii="Arial Narrow" w:hAnsi="Arial Narrow"/>
                <w:sz w:val="24"/>
                <w:szCs w:val="24"/>
              </w:rPr>
              <w:t>, mediante emissão de nota fiscal.</w:t>
            </w:r>
          </w:p>
          <w:p w14:paraId="3AADAE63" w14:textId="43BB7FAF" w:rsidR="00F04595" w:rsidRDefault="00F04595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O fornecedor deverá constar no corpo da nota ou no complemento, a informação de que o produto ou serviço é relacionado </w:t>
            </w:r>
            <w:r w:rsidRPr="00814B51">
              <w:rPr>
                <w:rFonts w:ascii="Arial Narrow" w:hAnsi="Arial Narrow"/>
                <w:sz w:val="24"/>
                <w:szCs w:val="24"/>
              </w:rPr>
              <w:t>ao Termo de Fomento 006/2024.</w:t>
            </w:r>
          </w:p>
          <w:p w14:paraId="474627DC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9E1A8A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Da prestação de serviços</w:t>
            </w:r>
          </w:p>
          <w:p w14:paraId="5E48364D" w14:textId="3F04AE3C" w:rsidR="00140949" w:rsidRDefault="006A5203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Contratante deverá informar ao Fornecedor o desejo de utilizar as refeições com antecedência mínima de 07 (sete) dias, informando data e município onde pretende realizar a refeição</w:t>
            </w:r>
            <w:r w:rsidR="00140949" w:rsidRPr="00140949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3902BD37" w14:textId="3906DD39" w:rsidR="006A5203" w:rsidRPr="00140949" w:rsidRDefault="006A5203" w:rsidP="006A5203">
            <w:pPr>
              <w:pStyle w:val="PargrafodaLista"/>
              <w:numPr>
                <w:ilvl w:val="0"/>
                <w:numId w:val="19"/>
              </w:numPr>
              <w:spacing w:after="16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Contratante deverá informar ao Fornecedor o desejo de utilizar as hospedagens com antecedência mínima de 15 (quinze) dias, informando datas e municípios onde pretende realizar a hospedagem</w:t>
            </w:r>
            <w:r w:rsidRPr="00140949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3407EE7F" w14:textId="4A4AD325" w:rsidR="00F04595" w:rsidRDefault="006A5203" w:rsidP="006A5203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Fornecedor deverá apresentar a Contratante em no máximo 03 (três) dias do recebimento da solicitação, o nome, endereço e contato das empresas que fornecerão o serviço de refeição e hospedagem.</w:t>
            </w:r>
          </w:p>
          <w:p w14:paraId="2942AF3D" w14:textId="662CA3D1" w:rsidR="006A5203" w:rsidRPr="006A5203" w:rsidRDefault="006A5203" w:rsidP="006A5203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Caso alguma empresa contratada pelo Fornecedor não forneça o produto/serviço de forma adequada, poderá a Contratante questionar, apresentar justificativa e solicitar uma reparação se for o caso.</w:t>
            </w:r>
          </w:p>
          <w:p w14:paraId="3E4EF605" w14:textId="77777777" w:rsidR="00FD5A72" w:rsidRDefault="00FD5A72" w:rsidP="00FD5A7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5E817D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Do não cumprimento das cláusulas do contrato </w:t>
            </w:r>
          </w:p>
          <w:p w14:paraId="2A9A4AEA" w14:textId="77777777" w:rsidR="00F04595" w:rsidRDefault="00F04595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Em caso de não cumprimento do contrato ou ausência de entregas ou relatórios, o fornecedor fica sujeito ao não recebimento dos valores acordados, bem como, sujeito ao pagamento de multa de 20% (vinte por cento) do valor total do contrato.</w:t>
            </w:r>
          </w:p>
          <w:p w14:paraId="3D6B0845" w14:textId="0F708248" w:rsidR="00F04595" w:rsidRPr="00163ABC" w:rsidRDefault="00F04595" w:rsidP="00F04595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3C4908" w14:paraId="50F5233D" w14:textId="77777777" w:rsidTr="003C4908">
        <w:tc>
          <w:tcPr>
            <w:tcW w:w="9878" w:type="dxa"/>
            <w:shd w:val="clear" w:color="auto" w:fill="BFBFBF" w:themeFill="background1" w:themeFillShade="BF"/>
          </w:tcPr>
          <w:p w14:paraId="033986CD" w14:textId="33CEB7AE" w:rsidR="00C3599F" w:rsidRPr="003C4908" w:rsidRDefault="003C4908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C4908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PRAZO PARA ENVIO DA PROPOSTA</w:t>
            </w:r>
          </w:p>
        </w:tc>
      </w:tr>
      <w:tr w:rsidR="00C3599F" w14:paraId="4A189146" w14:textId="77777777" w:rsidTr="00B5447C">
        <w:tc>
          <w:tcPr>
            <w:tcW w:w="9878" w:type="dxa"/>
          </w:tcPr>
          <w:p w14:paraId="6755C0EA" w14:textId="149E0646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Prazo: </w:t>
            </w:r>
            <w:r w:rsidR="0088224A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="005B4CEA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</w:t>
            </w:r>
            <w:r w:rsidR="0088224A">
              <w:rPr>
                <w:rFonts w:ascii="Arial Narrow" w:hAnsi="Arial Narrow"/>
                <w:b/>
                <w:bCs/>
                <w:sz w:val="24"/>
                <w:szCs w:val="24"/>
              </w:rPr>
              <w:t>04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/202</w:t>
            </w:r>
            <w:r w:rsidR="006A5D80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  <w:p w14:paraId="5FD6B51C" w14:textId="3FE438C0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Proposta preenchida, assinada e encaminhada para o e-mail </w:t>
            </w:r>
            <w:hyperlink r:id="rId9" w:history="1">
              <w:r w:rsidRPr="00843DB0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44DBEA" w14:textId="50A8F347" w:rsidR="006A5203" w:rsidRDefault="006A5203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Validade da proposta: </w:t>
            </w:r>
            <w:r w:rsidRPr="006A5203">
              <w:rPr>
                <w:rFonts w:ascii="Arial Narrow" w:hAnsi="Arial Narrow"/>
                <w:b/>
                <w:bCs/>
                <w:sz w:val="24"/>
                <w:szCs w:val="24"/>
              </w:rPr>
              <w:t>12 meses</w:t>
            </w:r>
          </w:p>
          <w:p w14:paraId="4AEEE6C9" w14:textId="77777777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3E6F1C" w14:textId="7B6F9426" w:rsidR="00C3599F" w:rsidRDefault="0088224A" w:rsidP="0088224A">
      <w:pPr>
        <w:tabs>
          <w:tab w:val="left" w:pos="688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26EE3ED4" w14:textId="59CC798F" w:rsidR="00557B91" w:rsidRDefault="00000000" w:rsidP="00C3599F">
      <w:pPr>
        <w:jc w:val="right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39880990"/>
          <w:placeholder>
            <w:docPart w:val="DefaultPlaceholder_-1854013440"/>
          </w:placeholder>
          <w:showingPlcHdr/>
        </w:sdtPr>
        <w:sdtContent>
          <w:r w:rsidR="00814B51" w:rsidRPr="007946A9">
            <w:rPr>
              <w:rStyle w:val="TextodoEspaoReservado"/>
              <w:rFonts w:ascii="Arial Narrow" w:hAnsi="Arial Narrow"/>
              <w:color w:val="0070C0"/>
              <w:sz w:val="24"/>
              <w:szCs w:val="24"/>
            </w:rPr>
            <w:t>Clique ou toque aqui para inserir o texto.</w:t>
          </w:r>
        </w:sdtContent>
      </w:sdt>
      <w:r w:rsidR="00557B91">
        <w:rPr>
          <w:rFonts w:ascii="Arial Narrow" w:hAnsi="Arial Narrow"/>
          <w:sz w:val="24"/>
          <w:szCs w:val="24"/>
        </w:rPr>
        <w:t xml:space="preserve">, </w:t>
      </w:r>
      <w:r w:rsidR="00814B51">
        <w:rPr>
          <w:rFonts w:ascii="Arial Narrow" w:hAnsi="Arial Narrow"/>
          <w:sz w:val="24"/>
          <w:szCs w:val="24"/>
        </w:rPr>
        <w:fldChar w:fldCharType="begin"/>
      </w:r>
      <w:r w:rsidR="00814B51">
        <w:rPr>
          <w:rFonts w:ascii="Arial Narrow" w:hAnsi="Arial Narrow"/>
          <w:sz w:val="24"/>
          <w:szCs w:val="24"/>
        </w:rPr>
        <w:instrText xml:space="preserve"> TIME \@ "d' de 'MMMM' de 'yyyy" </w:instrText>
      </w:r>
      <w:r w:rsidR="00814B51">
        <w:rPr>
          <w:rFonts w:ascii="Arial Narrow" w:hAnsi="Arial Narrow"/>
          <w:sz w:val="24"/>
          <w:szCs w:val="24"/>
        </w:rPr>
        <w:fldChar w:fldCharType="separate"/>
      </w:r>
      <w:r w:rsidR="005B4CEA">
        <w:rPr>
          <w:rFonts w:ascii="Arial Narrow" w:hAnsi="Arial Narrow"/>
          <w:noProof/>
          <w:sz w:val="24"/>
          <w:szCs w:val="24"/>
        </w:rPr>
        <w:t>28 de março de 2025</w:t>
      </w:r>
      <w:r w:rsidR="00814B51">
        <w:rPr>
          <w:rFonts w:ascii="Arial Narrow" w:hAnsi="Arial Narrow"/>
          <w:sz w:val="24"/>
          <w:szCs w:val="24"/>
        </w:rPr>
        <w:fldChar w:fldCharType="end"/>
      </w:r>
      <w:r w:rsidR="00557B91">
        <w:rPr>
          <w:rFonts w:ascii="Arial Narrow" w:hAnsi="Arial Narrow"/>
          <w:sz w:val="24"/>
          <w:szCs w:val="24"/>
        </w:rPr>
        <w:t>.</w:t>
      </w:r>
    </w:p>
    <w:p w14:paraId="3A33A450" w14:textId="77777777" w:rsidR="007946A9" w:rsidRDefault="007946A9" w:rsidP="00163ABC">
      <w:pPr>
        <w:rPr>
          <w:rFonts w:ascii="Arial Narrow" w:hAnsi="Arial Narrow"/>
          <w:sz w:val="24"/>
          <w:szCs w:val="24"/>
        </w:rPr>
      </w:pPr>
    </w:p>
    <w:p w14:paraId="7B160420" w14:textId="4ACD1D4F" w:rsidR="003C4908" w:rsidRPr="003C4908" w:rsidRDefault="003C4908" w:rsidP="007946A9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3C4908">
        <w:rPr>
          <w:rFonts w:ascii="Arial Narrow" w:hAnsi="Arial Narrow"/>
          <w:b/>
          <w:bCs/>
          <w:sz w:val="24"/>
          <w:szCs w:val="24"/>
        </w:rPr>
        <w:t>Assinatura e Carimbo</w:t>
      </w:r>
    </w:p>
    <w:p w14:paraId="6CA512A9" w14:textId="65C91700" w:rsidR="003C4908" w:rsidRDefault="003C4908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(ou assinatura digital)</w:t>
      </w:r>
    </w:p>
    <w:p w14:paraId="40C17BE6" w14:textId="77777777" w:rsidR="00541F22" w:rsidRDefault="00541F22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A631C55" w14:textId="46F03128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Assinatura digital pode ser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através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um certificado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digital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da empresa</w:t>
      </w:r>
    </w:p>
    <w:p w14:paraId="2742DF7E" w14:textId="6F5C7670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ou do sócio administrador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, ou ainda,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assinado pelo GOV.BR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 do sócio administrador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no link</w:t>
      </w:r>
    </w:p>
    <w:p w14:paraId="744D73DF" w14:textId="4B84ACDB" w:rsidR="00541F22" w:rsidRDefault="00541F22" w:rsidP="00541F22">
      <w:pPr>
        <w:spacing w:after="0"/>
        <w:jc w:val="center"/>
        <w:rPr>
          <w:rFonts w:ascii="Arial Narrow" w:hAnsi="Arial Narrow"/>
          <w:sz w:val="24"/>
          <w:szCs w:val="24"/>
        </w:rPr>
      </w:pPr>
      <w:hyperlink r:id="rId10" w:history="1">
        <w:r w:rsidRPr="00BB0944">
          <w:rPr>
            <w:rStyle w:val="Hyperlink"/>
            <w:rFonts w:ascii="Arial Narrow" w:hAnsi="Arial Narrow"/>
            <w:color w:val="808080" w:themeColor="background1" w:themeShade="80"/>
            <w:sz w:val="24"/>
            <w:szCs w:val="24"/>
          </w:rPr>
          <w:t>https://assinador.iti.br/assinatura</w:t>
        </w:r>
      </w:hyperlink>
    </w:p>
    <w:sectPr w:rsidR="00541F22" w:rsidSect="00C3113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9074" w14:textId="77777777" w:rsidR="00427215" w:rsidRDefault="00427215" w:rsidP="00DB139A">
      <w:pPr>
        <w:spacing w:after="0" w:line="240" w:lineRule="auto"/>
      </w:pPr>
      <w:r>
        <w:separator/>
      </w:r>
    </w:p>
  </w:endnote>
  <w:endnote w:type="continuationSeparator" w:id="0">
    <w:p w14:paraId="1190311C" w14:textId="77777777" w:rsidR="00427215" w:rsidRDefault="00427215" w:rsidP="00DB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F0A" w14:textId="77777777" w:rsidR="006A57EB" w:rsidRDefault="006A57EB"/>
  <w:tbl>
    <w:tblPr>
      <w:tblStyle w:val="Tabelacomgrade"/>
      <w:tblW w:w="9761" w:type="dxa"/>
      <w:tblInd w:w="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7918"/>
      <w:gridCol w:w="1843"/>
    </w:tblGrid>
    <w:tr w:rsidR="006A57EB" w:rsidRPr="00DB139A" w14:paraId="662824B5" w14:textId="77777777" w:rsidTr="00C80EBF">
      <w:tc>
        <w:tcPr>
          <w:tcW w:w="7918" w:type="dxa"/>
        </w:tcPr>
        <w:p w14:paraId="557776D4" w14:textId="77777777" w:rsidR="00C80EBF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Rua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>
            <w:rPr>
              <w:rFonts w:ascii="Arial Narrow" w:hAnsi="Arial Narrow"/>
            </w:rPr>
            <w:t>Romeu Lauro Werlang</w:t>
          </w:r>
          <w:r w:rsidRPr="00DB139A">
            <w:rPr>
              <w:rFonts w:ascii="Arial Narrow" w:hAnsi="Arial Narrow"/>
            </w:rPr>
            <w:t>,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nº</w:t>
          </w:r>
          <w:r w:rsidRPr="00DB139A">
            <w:rPr>
              <w:rFonts w:ascii="Arial Narrow" w:hAnsi="Arial Narrow"/>
              <w:spacing w:val="-2"/>
            </w:rPr>
            <w:t xml:space="preserve"> </w:t>
          </w:r>
          <w:r>
            <w:rPr>
              <w:rFonts w:ascii="Arial Narrow" w:hAnsi="Arial Narrow"/>
            </w:rPr>
            <w:t>81, 1º Andar</w:t>
          </w:r>
          <w:r w:rsidRPr="00DB139A">
            <w:rPr>
              <w:rFonts w:ascii="Arial Narrow" w:hAnsi="Arial Narrow"/>
            </w:rPr>
            <w:t xml:space="preserve"> </w:t>
          </w:r>
          <w:r w:rsidRPr="00DB139A">
            <w:rPr>
              <w:rFonts w:ascii="Arial Narrow" w:hAnsi="Arial Narrow"/>
              <w:b/>
            </w:rPr>
            <w:t xml:space="preserve">- </w:t>
          </w:r>
          <w:r w:rsidRPr="00DB139A">
            <w:rPr>
              <w:rFonts w:ascii="Arial Narrow" w:hAnsi="Arial Narrow"/>
            </w:rPr>
            <w:t>85601-</w:t>
          </w:r>
          <w:r>
            <w:rPr>
              <w:rFonts w:ascii="Arial Narrow" w:hAnsi="Arial Narrow"/>
            </w:rPr>
            <w:t>02</w:t>
          </w:r>
          <w:r w:rsidRPr="00DB139A">
            <w:rPr>
              <w:rFonts w:ascii="Arial Narrow" w:hAnsi="Arial Narrow"/>
            </w:rPr>
            <w:t>0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–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 w:rsidRPr="00DB139A">
            <w:rPr>
              <w:rFonts w:ascii="Arial Narrow" w:hAnsi="Arial Narrow"/>
            </w:rPr>
            <w:t>Francisco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Beltrão/PR</w:t>
          </w:r>
        </w:p>
        <w:p w14:paraId="17BF0067" w14:textId="3A3D1C67" w:rsidR="00000378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Fone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(46)</w:t>
          </w:r>
          <w:r>
            <w:rPr>
              <w:rFonts w:ascii="Arial Narrow" w:hAnsi="Arial Narrow"/>
            </w:rPr>
            <w:t xml:space="preserve"> </w:t>
          </w:r>
          <w:r w:rsidRPr="007861B2">
            <w:rPr>
              <w:rFonts w:ascii="Arial Narrow" w:hAnsi="Arial Narrow"/>
            </w:rPr>
            <w:t>99985-7997</w:t>
          </w:r>
          <w:r>
            <w:rPr>
              <w:rFonts w:ascii="Arial Narrow" w:hAnsi="Arial Narrow"/>
            </w:rPr>
            <w:t xml:space="preserve"> – CNPJ: 04.016.559/0001-60</w:t>
          </w:r>
        </w:p>
        <w:p w14:paraId="2B54A0E7" w14:textId="157F2ECF" w:rsidR="006A57EB" w:rsidRPr="00DB139A" w:rsidRDefault="00000378" w:rsidP="00000378">
          <w:pPr>
            <w:ind w:left="2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diretoria@agenciasudoeste.org.br – www.agenciaudoeste.org.br</w:t>
          </w:r>
        </w:p>
      </w:tc>
      <w:tc>
        <w:tcPr>
          <w:tcW w:w="1843" w:type="dxa"/>
        </w:tcPr>
        <w:p w14:paraId="68AD9488" w14:textId="77777777" w:rsidR="006A57EB" w:rsidRPr="00DB139A" w:rsidRDefault="006A57EB" w:rsidP="00DB139A">
          <w:pPr>
            <w:jc w:val="right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 xml:space="preserve">Página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PAGE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  <w:r w:rsidRPr="00DB139A">
            <w:rPr>
              <w:rFonts w:ascii="Arial Narrow" w:hAnsi="Arial Narrow"/>
            </w:rPr>
            <w:t xml:space="preserve"> de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NUMPAGES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</w:p>
      </w:tc>
    </w:tr>
  </w:tbl>
  <w:p w14:paraId="2D1524E6" w14:textId="77777777" w:rsidR="006A57EB" w:rsidRDefault="006A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FB51" w14:textId="77777777" w:rsidR="00427215" w:rsidRDefault="00427215" w:rsidP="00DB139A">
      <w:pPr>
        <w:spacing w:after="0" w:line="240" w:lineRule="auto"/>
      </w:pPr>
      <w:r>
        <w:separator/>
      </w:r>
    </w:p>
  </w:footnote>
  <w:footnote w:type="continuationSeparator" w:id="0">
    <w:p w14:paraId="08076F60" w14:textId="77777777" w:rsidR="00427215" w:rsidRDefault="00427215" w:rsidP="00DB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7478"/>
    </w:tblGrid>
    <w:tr w:rsidR="0088224A" w14:paraId="66EA7D6C" w14:textId="77777777" w:rsidTr="00421C80">
      <w:tc>
        <w:tcPr>
          <w:tcW w:w="2268" w:type="dxa"/>
        </w:tcPr>
        <w:p w14:paraId="46BE9E0E" w14:textId="77777777" w:rsidR="0088224A" w:rsidRDefault="0088224A" w:rsidP="0088224A">
          <w:pPr>
            <w:pStyle w:val="Cabealho"/>
          </w:pPr>
          <w:r>
            <w:rPr>
              <w:noProof/>
            </w:rPr>
            <w:drawing>
              <wp:inline distT="0" distB="0" distL="0" distR="0" wp14:anchorId="4CDA93B7" wp14:editId="7861BA81">
                <wp:extent cx="1264920" cy="572135"/>
                <wp:effectExtent l="0" t="0" r="0" b="0"/>
                <wp:docPr id="1198488489" name="Imagem 11984884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065"/>
                        <a:stretch/>
                      </pic:blipFill>
                      <pic:spPr bwMode="auto">
                        <a:xfrm>
                          <a:off x="0" y="0"/>
                          <a:ext cx="1286087" cy="5817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8" w:type="dxa"/>
        </w:tcPr>
        <w:p w14:paraId="19C2540F" w14:textId="77777777" w:rsidR="0088224A" w:rsidRDefault="0088224A" w:rsidP="0088224A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t>Procedimento Interno de Compras / Contratações</w:t>
          </w:r>
        </w:p>
        <w:p w14:paraId="4F1F762D" w14:textId="550D5E6E" w:rsidR="0088224A" w:rsidRDefault="0088224A" w:rsidP="0088224A">
          <w:pPr>
            <w:pStyle w:val="Cabealho"/>
            <w:jc w:val="right"/>
            <w:rPr>
              <w:b/>
              <w:bCs/>
            </w:rPr>
          </w:pPr>
          <w:r w:rsidRPr="00557B91">
            <w:rPr>
              <w:b/>
              <w:bCs/>
            </w:rPr>
            <w:t>Nº 0</w:t>
          </w:r>
          <w:r>
            <w:rPr>
              <w:b/>
              <w:bCs/>
            </w:rPr>
            <w:t>03</w:t>
          </w:r>
          <w:r w:rsidRPr="00557B91">
            <w:rPr>
              <w:b/>
              <w:bCs/>
            </w:rPr>
            <w:t>/202</w:t>
          </w:r>
          <w:r>
            <w:rPr>
              <w:b/>
              <w:bCs/>
            </w:rPr>
            <w:t>5</w:t>
          </w:r>
        </w:p>
        <w:p w14:paraId="05057511" w14:textId="77777777" w:rsidR="0088224A" w:rsidRDefault="0088224A" w:rsidP="0088224A">
          <w:pPr>
            <w:pStyle w:val="Cabealho"/>
            <w:jc w:val="right"/>
            <w:rPr>
              <w:b/>
              <w:bCs/>
            </w:rPr>
          </w:pPr>
          <w:r>
            <w:rPr>
              <w:b/>
              <w:bCs/>
            </w:rPr>
            <w:t>Referente ao Termo de Fomento 006/2024 - SETU</w:t>
          </w:r>
        </w:p>
        <w:p w14:paraId="3D68C30D" w14:textId="77777777" w:rsidR="0088224A" w:rsidRDefault="0088224A" w:rsidP="0088224A">
          <w:pPr>
            <w:pStyle w:val="Cabealho"/>
            <w:jc w:val="right"/>
            <w:rPr>
              <w:b/>
              <w:bCs/>
            </w:rPr>
          </w:pPr>
        </w:p>
        <w:p w14:paraId="770F9433" w14:textId="77777777" w:rsidR="0088224A" w:rsidRDefault="0088224A" w:rsidP="0088224A">
          <w:pPr>
            <w:pStyle w:val="Cabealho"/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SOLICITAÇÃO DE ORÇAMENTO / REGISTRO DE PREÇOS</w:t>
          </w:r>
        </w:p>
        <w:p w14:paraId="2BB5577F" w14:textId="77777777" w:rsidR="0088224A" w:rsidRPr="00557B91" w:rsidRDefault="0088224A" w:rsidP="0088224A">
          <w:pPr>
            <w:pStyle w:val="Cabealho"/>
            <w:jc w:val="right"/>
            <w:rPr>
              <w:b/>
              <w:bCs/>
            </w:rPr>
          </w:pPr>
        </w:p>
      </w:tc>
    </w:tr>
  </w:tbl>
  <w:p w14:paraId="0888F134" w14:textId="77777777" w:rsidR="006A57EB" w:rsidRDefault="006A5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96A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654"/>
    <w:multiLevelType w:val="multilevel"/>
    <w:tmpl w:val="FE1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83CF6"/>
    <w:multiLevelType w:val="hybridMultilevel"/>
    <w:tmpl w:val="D32A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CBD"/>
    <w:multiLevelType w:val="multilevel"/>
    <w:tmpl w:val="DDA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8770D"/>
    <w:multiLevelType w:val="hybridMultilevel"/>
    <w:tmpl w:val="FD4CD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B31"/>
    <w:multiLevelType w:val="hybridMultilevel"/>
    <w:tmpl w:val="C96EF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87337"/>
    <w:multiLevelType w:val="hybridMultilevel"/>
    <w:tmpl w:val="A0820B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2B49"/>
    <w:multiLevelType w:val="hybridMultilevel"/>
    <w:tmpl w:val="7EECBF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DB5"/>
    <w:multiLevelType w:val="hybridMultilevel"/>
    <w:tmpl w:val="B48AB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632A"/>
    <w:multiLevelType w:val="multilevel"/>
    <w:tmpl w:val="146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021CA"/>
    <w:multiLevelType w:val="hybridMultilevel"/>
    <w:tmpl w:val="F1B68C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7F6"/>
    <w:multiLevelType w:val="hybridMultilevel"/>
    <w:tmpl w:val="51048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5802"/>
    <w:multiLevelType w:val="hybridMultilevel"/>
    <w:tmpl w:val="26503F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4CE0AE7"/>
    <w:multiLevelType w:val="hybridMultilevel"/>
    <w:tmpl w:val="913070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7005"/>
    <w:multiLevelType w:val="hybridMultilevel"/>
    <w:tmpl w:val="C96EFE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2603"/>
    <w:multiLevelType w:val="hybridMultilevel"/>
    <w:tmpl w:val="1876D7F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7A57B8F"/>
    <w:multiLevelType w:val="hybridMultilevel"/>
    <w:tmpl w:val="4C8AB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5525"/>
    <w:multiLevelType w:val="multilevel"/>
    <w:tmpl w:val="881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D0EC0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30B7D"/>
    <w:multiLevelType w:val="hybridMultilevel"/>
    <w:tmpl w:val="4F6065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32286"/>
    <w:multiLevelType w:val="hybridMultilevel"/>
    <w:tmpl w:val="3A2AA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E5CCC"/>
    <w:multiLevelType w:val="hybridMultilevel"/>
    <w:tmpl w:val="6F161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67E9"/>
    <w:multiLevelType w:val="multilevel"/>
    <w:tmpl w:val="40B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940BD1"/>
    <w:multiLevelType w:val="multilevel"/>
    <w:tmpl w:val="FC7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CD2342"/>
    <w:multiLevelType w:val="hybridMultilevel"/>
    <w:tmpl w:val="C7BC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E61AF"/>
    <w:multiLevelType w:val="hybridMultilevel"/>
    <w:tmpl w:val="12605F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43AAF"/>
    <w:multiLevelType w:val="hybridMultilevel"/>
    <w:tmpl w:val="27182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E40"/>
    <w:multiLevelType w:val="multilevel"/>
    <w:tmpl w:val="E5A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A83FBA"/>
    <w:multiLevelType w:val="multilevel"/>
    <w:tmpl w:val="E35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9284">
    <w:abstractNumId w:val="22"/>
  </w:num>
  <w:num w:numId="2" w16cid:durableId="1971859820">
    <w:abstractNumId w:val="28"/>
  </w:num>
  <w:num w:numId="3" w16cid:durableId="783231166">
    <w:abstractNumId w:val="3"/>
  </w:num>
  <w:num w:numId="4" w16cid:durableId="1144011360">
    <w:abstractNumId w:val="17"/>
  </w:num>
  <w:num w:numId="5" w16cid:durableId="1609506929">
    <w:abstractNumId w:val="1"/>
  </w:num>
  <w:num w:numId="6" w16cid:durableId="1338655709">
    <w:abstractNumId w:val="23"/>
  </w:num>
  <w:num w:numId="7" w16cid:durableId="1018044357">
    <w:abstractNumId w:val="27"/>
  </w:num>
  <w:num w:numId="8" w16cid:durableId="1865317478">
    <w:abstractNumId w:val="9"/>
  </w:num>
  <w:num w:numId="9" w16cid:durableId="876744488">
    <w:abstractNumId w:val="12"/>
  </w:num>
  <w:num w:numId="10" w16cid:durableId="65540951">
    <w:abstractNumId w:val="15"/>
  </w:num>
  <w:num w:numId="11" w16cid:durableId="327365194">
    <w:abstractNumId w:val="26"/>
  </w:num>
  <w:num w:numId="12" w16cid:durableId="1114787092">
    <w:abstractNumId w:val="21"/>
  </w:num>
  <w:num w:numId="13" w16cid:durableId="1277175130">
    <w:abstractNumId w:val="6"/>
  </w:num>
  <w:num w:numId="14" w16cid:durableId="1391536708">
    <w:abstractNumId w:val="10"/>
  </w:num>
  <w:num w:numId="15" w16cid:durableId="1219241612">
    <w:abstractNumId w:val="5"/>
  </w:num>
  <w:num w:numId="16" w16cid:durableId="1181430014">
    <w:abstractNumId w:val="14"/>
  </w:num>
  <w:num w:numId="17" w16cid:durableId="1880782315">
    <w:abstractNumId w:val="2"/>
  </w:num>
  <w:num w:numId="18" w16cid:durableId="444809437">
    <w:abstractNumId w:val="7"/>
  </w:num>
  <w:num w:numId="19" w16cid:durableId="1550459310">
    <w:abstractNumId w:val="19"/>
  </w:num>
  <w:num w:numId="20" w16cid:durableId="278412257">
    <w:abstractNumId w:val="24"/>
  </w:num>
  <w:num w:numId="21" w16cid:durableId="512113155">
    <w:abstractNumId w:val="16"/>
  </w:num>
  <w:num w:numId="22" w16cid:durableId="1598438958">
    <w:abstractNumId w:val="11"/>
  </w:num>
  <w:num w:numId="23" w16cid:durableId="306789393">
    <w:abstractNumId w:val="4"/>
  </w:num>
  <w:num w:numId="24" w16cid:durableId="711924520">
    <w:abstractNumId w:val="20"/>
  </w:num>
  <w:num w:numId="25" w16cid:durableId="1952858273">
    <w:abstractNumId w:val="13"/>
  </w:num>
  <w:num w:numId="26" w16cid:durableId="895775219">
    <w:abstractNumId w:val="25"/>
  </w:num>
  <w:num w:numId="27" w16cid:durableId="1296719240">
    <w:abstractNumId w:val="0"/>
  </w:num>
  <w:num w:numId="28" w16cid:durableId="1731223582">
    <w:abstractNumId w:val="8"/>
  </w:num>
  <w:num w:numId="29" w16cid:durableId="269162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a4AR1qvIT+/7MGq3JmFHCAc0EBK2TNR4a3+AhDrUXNshF80ng1aFrYtmUVFcZMk4U4G0itGtRnN/vrs3T6stA==" w:salt="KHRrv4jibnDxynB2e4Pj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2"/>
    <w:rsid w:val="00000378"/>
    <w:rsid w:val="0001305E"/>
    <w:rsid w:val="00017A6D"/>
    <w:rsid w:val="000316B8"/>
    <w:rsid w:val="0006195F"/>
    <w:rsid w:val="0006759E"/>
    <w:rsid w:val="00067FEE"/>
    <w:rsid w:val="00087E79"/>
    <w:rsid w:val="000B4F0D"/>
    <w:rsid w:val="000C023A"/>
    <w:rsid w:val="000D0ED2"/>
    <w:rsid w:val="000E1AFA"/>
    <w:rsid w:val="000E24F2"/>
    <w:rsid w:val="0010484E"/>
    <w:rsid w:val="0010493D"/>
    <w:rsid w:val="001178C5"/>
    <w:rsid w:val="00133643"/>
    <w:rsid w:val="001355D5"/>
    <w:rsid w:val="00140949"/>
    <w:rsid w:val="00141AE7"/>
    <w:rsid w:val="00161A9B"/>
    <w:rsid w:val="00162899"/>
    <w:rsid w:val="00163ABC"/>
    <w:rsid w:val="0017630D"/>
    <w:rsid w:val="00197CBF"/>
    <w:rsid w:val="001A085A"/>
    <w:rsid w:val="001A1663"/>
    <w:rsid w:val="001A3E73"/>
    <w:rsid w:val="001C179B"/>
    <w:rsid w:val="001C2724"/>
    <w:rsid w:val="001C7F76"/>
    <w:rsid w:val="001D46AB"/>
    <w:rsid w:val="001D5729"/>
    <w:rsid w:val="001E2F8F"/>
    <w:rsid w:val="00221E20"/>
    <w:rsid w:val="00235C23"/>
    <w:rsid w:val="0023625D"/>
    <w:rsid w:val="002471EE"/>
    <w:rsid w:val="002A3D2C"/>
    <w:rsid w:val="002A6814"/>
    <w:rsid w:val="002A684F"/>
    <w:rsid w:val="002B1EB9"/>
    <w:rsid w:val="002B7EEA"/>
    <w:rsid w:val="002C35E4"/>
    <w:rsid w:val="002C6845"/>
    <w:rsid w:val="002E1DEE"/>
    <w:rsid w:val="00307C17"/>
    <w:rsid w:val="003102BF"/>
    <w:rsid w:val="00313EE5"/>
    <w:rsid w:val="003253E7"/>
    <w:rsid w:val="00333FB7"/>
    <w:rsid w:val="003373BA"/>
    <w:rsid w:val="0034270E"/>
    <w:rsid w:val="003433E1"/>
    <w:rsid w:val="00345124"/>
    <w:rsid w:val="003B052A"/>
    <w:rsid w:val="003C4908"/>
    <w:rsid w:val="003D59C6"/>
    <w:rsid w:val="003E777D"/>
    <w:rsid w:val="003F4192"/>
    <w:rsid w:val="00400090"/>
    <w:rsid w:val="004138FD"/>
    <w:rsid w:val="00416382"/>
    <w:rsid w:val="004163EB"/>
    <w:rsid w:val="00427215"/>
    <w:rsid w:val="004311A4"/>
    <w:rsid w:val="00441894"/>
    <w:rsid w:val="00442570"/>
    <w:rsid w:val="004447D0"/>
    <w:rsid w:val="004467ED"/>
    <w:rsid w:val="004503C5"/>
    <w:rsid w:val="00454584"/>
    <w:rsid w:val="00465D59"/>
    <w:rsid w:val="004757AE"/>
    <w:rsid w:val="00477488"/>
    <w:rsid w:val="004831EA"/>
    <w:rsid w:val="004B4C1D"/>
    <w:rsid w:val="004B6AF9"/>
    <w:rsid w:val="004C297A"/>
    <w:rsid w:val="004D71DD"/>
    <w:rsid w:val="004E1567"/>
    <w:rsid w:val="00516DC0"/>
    <w:rsid w:val="00522D23"/>
    <w:rsid w:val="00541F22"/>
    <w:rsid w:val="00544C39"/>
    <w:rsid w:val="0055378B"/>
    <w:rsid w:val="005546B8"/>
    <w:rsid w:val="00557B91"/>
    <w:rsid w:val="00564AB6"/>
    <w:rsid w:val="00572003"/>
    <w:rsid w:val="00572105"/>
    <w:rsid w:val="00583AC2"/>
    <w:rsid w:val="00595D8E"/>
    <w:rsid w:val="005A1489"/>
    <w:rsid w:val="005A394B"/>
    <w:rsid w:val="005A4483"/>
    <w:rsid w:val="005A73E6"/>
    <w:rsid w:val="005A7BCE"/>
    <w:rsid w:val="005B4CEA"/>
    <w:rsid w:val="005B5D9D"/>
    <w:rsid w:val="005C3D5C"/>
    <w:rsid w:val="005C799D"/>
    <w:rsid w:val="005D3FF1"/>
    <w:rsid w:val="005D5CDB"/>
    <w:rsid w:val="005E4A45"/>
    <w:rsid w:val="005F6B24"/>
    <w:rsid w:val="00602B35"/>
    <w:rsid w:val="00632D90"/>
    <w:rsid w:val="00637BCF"/>
    <w:rsid w:val="006463FA"/>
    <w:rsid w:val="00647D12"/>
    <w:rsid w:val="0065212D"/>
    <w:rsid w:val="00654BDF"/>
    <w:rsid w:val="00661B32"/>
    <w:rsid w:val="00661D9F"/>
    <w:rsid w:val="00666C4A"/>
    <w:rsid w:val="006A3139"/>
    <w:rsid w:val="006A5203"/>
    <w:rsid w:val="006A57EB"/>
    <w:rsid w:val="006A5D80"/>
    <w:rsid w:val="006B68F1"/>
    <w:rsid w:val="006C13F9"/>
    <w:rsid w:val="006D3D2E"/>
    <w:rsid w:val="006E0067"/>
    <w:rsid w:val="00701D6D"/>
    <w:rsid w:val="00703FAD"/>
    <w:rsid w:val="00716336"/>
    <w:rsid w:val="00726A05"/>
    <w:rsid w:val="007357C8"/>
    <w:rsid w:val="00736B50"/>
    <w:rsid w:val="00741D05"/>
    <w:rsid w:val="00747B35"/>
    <w:rsid w:val="00752044"/>
    <w:rsid w:val="007538BF"/>
    <w:rsid w:val="00763080"/>
    <w:rsid w:val="00776465"/>
    <w:rsid w:val="007854AF"/>
    <w:rsid w:val="00790DD5"/>
    <w:rsid w:val="0079295B"/>
    <w:rsid w:val="007946A9"/>
    <w:rsid w:val="007B18A0"/>
    <w:rsid w:val="007B3E48"/>
    <w:rsid w:val="007B435E"/>
    <w:rsid w:val="007C616E"/>
    <w:rsid w:val="007D409E"/>
    <w:rsid w:val="007E1CD5"/>
    <w:rsid w:val="007E7C88"/>
    <w:rsid w:val="007F16AA"/>
    <w:rsid w:val="00801984"/>
    <w:rsid w:val="008065D1"/>
    <w:rsid w:val="00812681"/>
    <w:rsid w:val="00814B51"/>
    <w:rsid w:val="00857FBD"/>
    <w:rsid w:val="00864198"/>
    <w:rsid w:val="0088224A"/>
    <w:rsid w:val="008A0611"/>
    <w:rsid w:val="008C7D8D"/>
    <w:rsid w:val="008D086A"/>
    <w:rsid w:val="008E6276"/>
    <w:rsid w:val="008F1AB8"/>
    <w:rsid w:val="00910FBE"/>
    <w:rsid w:val="0091558E"/>
    <w:rsid w:val="00916651"/>
    <w:rsid w:val="00922BBE"/>
    <w:rsid w:val="00932E03"/>
    <w:rsid w:val="009373A7"/>
    <w:rsid w:val="00944B6B"/>
    <w:rsid w:val="00944FC1"/>
    <w:rsid w:val="00960090"/>
    <w:rsid w:val="00975C56"/>
    <w:rsid w:val="009A4B42"/>
    <w:rsid w:val="009C1709"/>
    <w:rsid w:val="009C1900"/>
    <w:rsid w:val="009C37BD"/>
    <w:rsid w:val="009C4DA9"/>
    <w:rsid w:val="009D25DA"/>
    <w:rsid w:val="009D5AEC"/>
    <w:rsid w:val="009E2368"/>
    <w:rsid w:val="009F3FCE"/>
    <w:rsid w:val="009F79F6"/>
    <w:rsid w:val="00A03853"/>
    <w:rsid w:val="00A069A1"/>
    <w:rsid w:val="00A17743"/>
    <w:rsid w:val="00A23481"/>
    <w:rsid w:val="00A24F88"/>
    <w:rsid w:val="00A27063"/>
    <w:rsid w:val="00A37BD9"/>
    <w:rsid w:val="00A4584D"/>
    <w:rsid w:val="00A50C8F"/>
    <w:rsid w:val="00A64F39"/>
    <w:rsid w:val="00A975A1"/>
    <w:rsid w:val="00AB382F"/>
    <w:rsid w:val="00AC4D08"/>
    <w:rsid w:val="00AE2B9E"/>
    <w:rsid w:val="00AF0FF5"/>
    <w:rsid w:val="00B10C7D"/>
    <w:rsid w:val="00B35BF0"/>
    <w:rsid w:val="00B8755D"/>
    <w:rsid w:val="00BA2EF2"/>
    <w:rsid w:val="00BA6AF1"/>
    <w:rsid w:val="00BB0D73"/>
    <w:rsid w:val="00BD63C2"/>
    <w:rsid w:val="00BE2976"/>
    <w:rsid w:val="00BE29FA"/>
    <w:rsid w:val="00BE5153"/>
    <w:rsid w:val="00BE5B42"/>
    <w:rsid w:val="00C00141"/>
    <w:rsid w:val="00C03B12"/>
    <w:rsid w:val="00C15D70"/>
    <w:rsid w:val="00C25C72"/>
    <w:rsid w:val="00C275A8"/>
    <w:rsid w:val="00C3113B"/>
    <w:rsid w:val="00C31244"/>
    <w:rsid w:val="00C3599F"/>
    <w:rsid w:val="00C45001"/>
    <w:rsid w:val="00C4555D"/>
    <w:rsid w:val="00C50629"/>
    <w:rsid w:val="00C71A8F"/>
    <w:rsid w:val="00C8047F"/>
    <w:rsid w:val="00C80EBF"/>
    <w:rsid w:val="00C87B72"/>
    <w:rsid w:val="00C91DA6"/>
    <w:rsid w:val="00C97169"/>
    <w:rsid w:val="00CA0ACF"/>
    <w:rsid w:val="00CA7739"/>
    <w:rsid w:val="00CE4FD7"/>
    <w:rsid w:val="00CF3059"/>
    <w:rsid w:val="00D06A7D"/>
    <w:rsid w:val="00D14E44"/>
    <w:rsid w:val="00D22A8F"/>
    <w:rsid w:val="00D25A65"/>
    <w:rsid w:val="00D574BE"/>
    <w:rsid w:val="00D744D5"/>
    <w:rsid w:val="00D77D08"/>
    <w:rsid w:val="00DA70BA"/>
    <w:rsid w:val="00DB112F"/>
    <w:rsid w:val="00DB139A"/>
    <w:rsid w:val="00DC4D82"/>
    <w:rsid w:val="00DD1F0A"/>
    <w:rsid w:val="00DD7DAC"/>
    <w:rsid w:val="00DF2B35"/>
    <w:rsid w:val="00E0628F"/>
    <w:rsid w:val="00E11436"/>
    <w:rsid w:val="00E23184"/>
    <w:rsid w:val="00E23487"/>
    <w:rsid w:val="00E35DD3"/>
    <w:rsid w:val="00E37DA2"/>
    <w:rsid w:val="00E40255"/>
    <w:rsid w:val="00E47A8B"/>
    <w:rsid w:val="00E649AD"/>
    <w:rsid w:val="00E707FF"/>
    <w:rsid w:val="00E730A9"/>
    <w:rsid w:val="00E86E48"/>
    <w:rsid w:val="00E87255"/>
    <w:rsid w:val="00E90EE4"/>
    <w:rsid w:val="00EB0484"/>
    <w:rsid w:val="00EB2084"/>
    <w:rsid w:val="00EC2175"/>
    <w:rsid w:val="00EC52FA"/>
    <w:rsid w:val="00F04595"/>
    <w:rsid w:val="00F30E0E"/>
    <w:rsid w:val="00F4759A"/>
    <w:rsid w:val="00F5402C"/>
    <w:rsid w:val="00F77025"/>
    <w:rsid w:val="00F77A45"/>
    <w:rsid w:val="00F8131A"/>
    <w:rsid w:val="00F85DF6"/>
    <w:rsid w:val="00F8652C"/>
    <w:rsid w:val="00F872E8"/>
    <w:rsid w:val="00F91018"/>
    <w:rsid w:val="00F9413E"/>
    <w:rsid w:val="00F97A58"/>
    <w:rsid w:val="00F97E8B"/>
    <w:rsid w:val="00FD522A"/>
    <w:rsid w:val="00FD5A72"/>
    <w:rsid w:val="00FE416C"/>
    <w:rsid w:val="00FF13C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08F1E"/>
  <w15:chartTrackingRefBased/>
  <w15:docId w15:val="{009B800F-8E1C-4A57-BFD2-684B30B4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484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39A"/>
  </w:style>
  <w:style w:type="paragraph" w:styleId="Rodap">
    <w:name w:val="footer"/>
    <w:basedOn w:val="Normal"/>
    <w:link w:val="Rodap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39A"/>
  </w:style>
  <w:style w:type="table" w:styleId="Tabelacomgrade">
    <w:name w:val="Table Grid"/>
    <w:basedOn w:val="Tabelanormal"/>
    <w:uiPriority w:val="39"/>
    <w:rsid w:val="00DB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1E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38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38B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14B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ciasudoeste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agenciasudoeste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sinador.iti.br/assina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agenciasudoeste.org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39A25-2784-4AD6-8B57-CF4AC5A1B2FF}"/>
      </w:docPartPr>
      <w:docPartBody>
        <w:p w:rsidR="00453BFE" w:rsidRDefault="00E6434E"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D32927A472456C93800060A71D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A8C99-84D2-4FEE-859D-DADA7D46EAAA}"/>
      </w:docPartPr>
      <w:docPartBody>
        <w:p w:rsidR="00453BFE" w:rsidRDefault="00E6434E" w:rsidP="00E6434E">
          <w:pPr>
            <w:pStyle w:val="16D32927A472456C93800060A71DCDC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C4522DF454710B99CD4D766E5E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9EF81-C573-4C79-972F-E7F9188654A9}"/>
      </w:docPartPr>
      <w:docPartBody>
        <w:p w:rsidR="00547D75" w:rsidRDefault="00453BFE" w:rsidP="00453BFE">
          <w:pPr>
            <w:pStyle w:val="6BEC4522DF454710B99CD4D766E5ECD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1A61F3EE004E168DFC6A211D1D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B65C1-A06E-4CF4-BA30-A3EC7489C273}"/>
      </w:docPartPr>
      <w:docPartBody>
        <w:p w:rsidR="00547D75" w:rsidRDefault="00453BFE" w:rsidP="00453BFE">
          <w:pPr>
            <w:pStyle w:val="871A61F3EE004E168DFC6A211D1DC6F5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4E"/>
    <w:rsid w:val="00123CDB"/>
    <w:rsid w:val="001C2724"/>
    <w:rsid w:val="001E2F8F"/>
    <w:rsid w:val="00367175"/>
    <w:rsid w:val="00453BFE"/>
    <w:rsid w:val="00547D75"/>
    <w:rsid w:val="00871F7F"/>
    <w:rsid w:val="00941CC8"/>
    <w:rsid w:val="00B10C7D"/>
    <w:rsid w:val="00B87C32"/>
    <w:rsid w:val="00C10F2D"/>
    <w:rsid w:val="00C31244"/>
    <w:rsid w:val="00C96C22"/>
    <w:rsid w:val="00CE4215"/>
    <w:rsid w:val="00E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3BFE"/>
    <w:rPr>
      <w:color w:val="666666"/>
    </w:rPr>
  </w:style>
  <w:style w:type="paragraph" w:customStyle="1" w:styleId="16D32927A472456C93800060A71DCDC2">
    <w:name w:val="16D32927A472456C93800060A71DCDC2"/>
    <w:rsid w:val="00E6434E"/>
  </w:style>
  <w:style w:type="paragraph" w:customStyle="1" w:styleId="6BEC4522DF454710B99CD4D766E5ECD2">
    <w:name w:val="6BEC4522DF454710B99CD4D766E5ECD2"/>
    <w:rsid w:val="00453BFE"/>
  </w:style>
  <w:style w:type="paragraph" w:customStyle="1" w:styleId="871A61F3EE004E168DFC6A211D1DC6F5">
    <w:name w:val="871A61F3EE004E168DFC6A211D1DC6F5"/>
    <w:rsid w:val="00453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Radaelli</dc:creator>
  <cp:keywords/>
  <dc:description/>
  <cp:lastModifiedBy>Adriano Radaelli</cp:lastModifiedBy>
  <cp:revision>16</cp:revision>
  <cp:lastPrinted>2024-07-25T11:28:00Z</cp:lastPrinted>
  <dcterms:created xsi:type="dcterms:W3CDTF">2024-12-02T19:52:00Z</dcterms:created>
  <dcterms:modified xsi:type="dcterms:W3CDTF">2025-03-28T13:20:00Z</dcterms:modified>
</cp:coreProperties>
</file>